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CDD5" w14:textId="7ED5B62E" w:rsidR="006361D9" w:rsidRDefault="00706613">
      <w:pPr>
        <w:pStyle w:val="Nzev"/>
      </w:pPr>
      <w:bookmarkStart w:id="0" w:name="_GoBack"/>
      <w:bookmarkEnd w:id="0"/>
      <w:r>
        <w:t xml:space="preserve">Zpráva předsedy </w:t>
      </w:r>
      <w:r w:rsidR="00BC273D">
        <w:t>Obvodní organizace KDU-ČSL Prahy 9</w:t>
      </w:r>
    </w:p>
    <w:p w14:paraId="28C03D78" w14:textId="77777777" w:rsidR="006361D9" w:rsidRDefault="006361D9"/>
    <w:p w14:paraId="17E079E8" w14:textId="0D672DFA" w:rsidR="00026E69" w:rsidRDefault="00026E69">
      <w:r>
        <w:t>Milé sestry, mil</w:t>
      </w:r>
      <w:r w:rsidR="0000753D">
        <w:t>í</w:t>
      </w:r>
      <w:r>
        <w:t xml:space="preserve"> bratři!</w:t>
      </w:r>
    </w:p>
    <w:p w14:paraId="7202FD4E" w14:textId="77777777" w:rsidR="006361D9" w:rsidRDefault="00706613">
      <w:pPr>
        <w:rPr>
          <w:b/>
          <w:sz w:val="24"/>
          <w:szCs w:val="24"/>
        </w:rPr>
      </w:pPr>
      <w:r>
        <w:rPr>
          <w:b/>
          <w:sz w:val="24"/>
          <w:szCs w:val="24"/>
        </w:rPr>
        <w:t>Poděkování sestrám a bratřím naší obvodní organizace</w:t>
      </w:r>
    </w:p>
    <w:p w14:paraId="77BC9BEF" w14:textId="1F4C37DA" w:rsidR="006361D9" w:rsidRDefault="00706613">
      <w:pPr>
        <w:rPr>
          <w:sz w:val="24"/>
          <w:szCs w:val="24"/>
        </w:rPr>
      </w:pPr>
      <w:r w:rsidRPr="00026E69">
        <w:rPr>
          <w:sz w:val="24"/>
          <w:szCs w:val="24"/>
        </w:rPr>
        <w:t>V prvé řadě</w:t>
      </w:r>
      <w:r w:rsidR="00026E69">
        <w:rPr>
          <w:sz w:val="24"/>
          <w:szCs w:val="24"/>
        </w:rPr>
        <w:t xml:space="preserve"> děkuji vám všem</w:t>
      </w:r>
      <w:r w:rsidRPr="00026E69">
        <w:rPr>
          <w:sz w:val="24"/>
          <w:szCs w:val="24"/>
        </w:rPr>
        <w:t>, kteří se jakýmkoliv způsobem snaží šířit křesťansko-demokratické hodnoty mezi naše spoluobčany. Někteří z nás se aktivně angažují v komunální politice, organizují plesy, pořádají přednášky, podporují křesťansko-demokratické iniciativy. Chci ocenit též ty, kteří předávají křesťanské hodnoty hudbou, zpěvem nebo divadlem nebo prostě ukazují a předávají tyto hodnoty svým životem.</w:t>
      </w:r>
    </w:p>
    <w:p w14:paraId="19B710BE" w14:textId="77777777" w:rsidR="006361D9" w:rsidRDefault="00706613">
      <w:pPr>
        <w:rPr>
          <w:sz w:val="24"/>
          <w:szCs w:val="24"/>
        </w:rPr>
      </w:pPr>
      <w:r>
        <w:rPr>
          <w:sz w:val="24"/>
          <w:szCs w:val="24"/>
        </w:rPr>
        <w:t>Jsem též velmi rád, že naše členka sestra Růžena Dejmková získala v minulém roce ocenění starosty Prahy 9. Na toto ocenění ji nominoval náš obvodní výbor. Sestra Dejmková je příkladem celoživotní věrnosti křesťansko-demokratickým hodnotám. Toto ocenění by si zajisté zasloužili všichni naši starší bratři a sestry, kteří „nesli tíhu dne“ a mnozí jsou stále podle svých možností aktivní. Za obvodní výbor vyjadřuji díky vám všem.</w:t>
      </w:r>
    </w:p>
    <w:p w14:paraId="1F0A18AD" w14:textId="77777777" w:rsidR="006361D9" w:rsidRDefault="00706613">
      <w:pPr>
        <w:rPr>
          <w:b/>
          <w:sz w:val="24"/>
          <w:szCs w:val="24"/>
          <w:shd w:val="clear" w:color="auto" w:fill="FAFAFA"/>
        </w:rPr>
      </w:pPr>
      <w:r>
        <w:rPr>
          <w:b/>
          <w:sz w:val="24"/>
          <w:szCs w:val="24"/>
          <w:shd w:val="clear" w:color="auto" w:fill="FAFAFA"/>
        </w:rPr>
        <w:t>Naši zastupitelé</w:t>
      </w:r>
    </w:p>
    <w:p w14:paraId="61615B8B" w14:textId="77777777" w:rsidR="006361D9" w:rsidRDefault="00706613">
      <w:pPr>
        <w:rPr>
          <w:sz w:val="24"/>
          <w:szCs w:val="24"/>
          <w:shd w:val="clear" w:color="auto" w:fill="FAFAFA"/>
        </w:rPr>
      </w:pPr>
      <w:r>
        <w:rPr>
          <w:sz w:val="24"/>
          <w:szCs w:val="24"/>
          <w:shd w:val="clear" w:color="auto" w:fill="FAFAFA"/>
        </w:rPr>
        <w:t xml:space="preserve">Protože jsme politická strana, podstatou je politická činnost, v našem případě především na komunální úrovni. Několik našich členů pracuje v zastupitelstvech MČ. Jmenovitě chci poděkovat za práci v zastupitelstvu MČ Prahy 9 bratru Aleši Doležalovi, místostarostovi MČ Praha - Čakovice bratru Danielu </w:t>
      </w:r>
      <w:proofErr w:type="spellStart"/>
      <w:r>
        <w:rPr>
          <w:sz w:val="24"/>
          <w:szCs w:val="24"/>
          <w:shd w:val="clear" w:color="auto" w:fill="FAFAFA"/>
        </w:rPr>
        <w:t>Kajprovi</w:t>
      </w:r>
      <w:proofErr w:type="spellEnd"/>
      <w:r>
        <w:rPr>
          <w:sz w:val="24"/>
          <w:szCs w:val="24"/>
          <w:shd w:val="clear" w:color="auto" w:fill="FAFAFA"/>
        </w:rPr>
        <w:t xml:space="preserve">, členovi zastupitelstva MČ Praha - Satalice bratru Bohumilu </w:t>
      </w:r>
      <w:proofErr w:type="spellStart"/>
      <w:r>
        <w:rPr>
          <w:sz w:val="24"/>
          <w:szCs w:val="24"/>
          <w:shd w:val="clear" w:color="auto" w:fill="FAFAFA"/>
        </w:rPr>
        <w:t>Pechrovi</w:t>
      </w:r>
      <w:proofErr w:type="spellEnd"/>
      <w:r>
        <w:rPr>
          <w:sz w:val="24"/>
          <w:szCs w:val="24"/>
          <w:shd w:val="clear" w:color="auto" w:fill="FAFAFA"/>
        </w:rPr>
        <w:t xml:space="preserve"> a také zastupiteli v MČ Praha - Vinoř panu Martinu Halíkovi, který kandidoval za KDU-ČSL jako nestraník. Další z nás pracují v různých výborech, aktivně se zúčastňují schůzí zastupitelstev nebo se angažují v občanských a křesťanských iniciativách.</w:t>
      </w:r>
    </w:p>
    <w:p w14:paraId="6F01D443" w14:textId="77777777" w:rsidR="006361D9" w:rsidRDefault="00706613">
      <w:pPr>
        <w:rPr>
          <w:b/>
          <w:sz w:val="24"/>
          <w:szCs w:val="24"/>
          <w:shd w:val="clear" w:color="auto" w:fill="FAFAFA"/>
        </w:rPr>
      </w:pPr>
      <w:r>
        <w:rPr>
          <w:b/>
          <w:sz w:val="24"/>
          <w:szCs w:val="24"/>
          <w:shd w:val="clear" w:color="auto" w:fill="FAFAFA"/>
        </w:rPr>
        <w:t>Práce v Pražském městském výboru</w:t>
      </w:r>
    </w:p>
    <w:p w14:paraId="3438F657" w14:textId="77777777" w:rsidR="006361D9" w:rsidRDefault="00706613">
      <w:pPr>
        <w:rPr>
          <w:sz w:val="24"/>
          <w:szCs w:val="24"/>
          <w:shd w:val="clear" w:color="auto" w:fill="FAFAFA"/>
        </w:rPr>
      </w:pPr>
      <w:r>
        <w:rPr>
          <w:sz w:val="24"/>
          <w:szCs w:val="24"/>
          <w:shd w:val="clear" w:color="auto" w:fill="FAFAFA"/>
        </w:rPr>
        <w:t xml:space="preserve">Bratr Daniel </w:t>
      </w:r>
      <w:proofErr w:type="spellStart"/>
      <w:r>
        <w:rPr>
          <w:sz w:val="24"/>
          <w:szCs w:val="24"/>
          <w:shd w:val="clear" w:color="auto" w:fill="FAFAFA"/>
        </w:rPr>
        <w:t>Kajpr</w:t>
      </w:r>
      <w:proofErr w:type="spellEnd"/>
      <w:r>
        <w:rPr>
          <w:sz w:val="24"/>
          <w:szCs w:val="24"/>
          <w:shd w:val="clear" w:color="auto" w:fill="FAFAFA"/>
        </w:rPr>
        <w:t xml:space="preserve"> je též místopředsedou Pražské městské organizace a zároveň členem Pražského městského výboru. V Pražském městském výboru pracuji také já. V městském výboru jsem aktivně zastupoval naši obvodní organizaci. Na podzim jsem inicioval usnesení PMV, ve kterém PMV děkuje bratru Danielu Hermanovi za jeho zásadový postoj v souvislosti s návštěvou dalajlámy.</w:t>
      </w:r>
    </w:p>
    <w:p w14:paraId="084F45F2" w14:textId="77777777" w:rsidR="006361D9" w:rsidRDefault="00706613">
      <w:pPr>
        <w:rPr>
          <w:b/>
          <w:sz w:val="24"/>
          <w:szCs w:val="24"/>
          <w:shd w:val="clear" w:color="auto" w:fill="FAFAFA"/>
        </w:rPr>
      </w:pPr>
      <w:r>
        <w:rPr>
          <w:b/>
          <w:sz w:val="24"/>
          <w:szCs w:val="24"/>
          <w:shd w:val="clear" w:color="auto" w:fill="FAFAFA"/>
        </w:rPr>
        <w:t>Práce v Obvodním výboru KDU-ČSL Praha 9</w:t>
      </w:r>
    </w:p>
    <w:p w14:paraId="643AFC53" w14:textId="77777777" w:rsidR="006361D9" w:rsidRDefault="00706613">
      <w:pPr>
        <w:rPr>
          <w:sz w:val="24"/>
          <w:szCs w:val="24"/>
          <w:shd w:val="clear" w:color="auto" w:fill="FAFAFA"/>
        </w:rPr>
      </w:pPr>
      <w:r>
        <w:rPr>
          <w:sz w:val="24"/>
          <w:szCs w:val="24"/>
          <w:shd w:val="clear" w:color="auto" w:fill="FAFAFA"/>
        </w:rPr>
        <w:t>Ještě pár slov k činnosti Obvodního výboru KDU-ČSL Praha 9. Obvodní výbor se schází pravidelně jednou měsíčně kromě prázdnin a prosince (kdy se scházíme na předvánočním setkání). O činnosti OV jsou všichni členové informování prostřednictvím zápisů. Jsou též informováni o účasti a neúčasti jednotlivých členů na schůzích. Kompletní složení dosavadního obvodního výboru je v příloze. Děkuji všem, kteří se aktivně zúčastňovali práce v obvodním výboru.</w:t>
      </w:r>
    </w:p>
    <w:p w14:paraId="45EEEAD2" w14:textId="77777777" w:rsidR="006361D9" w:rsidRDefault="00706613">
      <w:pPr>
        <w:rPr>
          <w:b/>
          <w:sz w:val="24"/>
          <w:szCs w:val="24"/>
        </w:rPr>
      </w:pPr>
      <w:r w:rsidRPr="00026E69">
        <w:rPr>
          <w:b/>
          <w:sz w:val="24"/>
          <w:szCs w:val="24"/>
        </w:rPr>
        <w:lastRenderedPageBreak/>
        <w:t>Členská základna</w:t>
      </w:r>
    </w:p>
    <w:p w14:paraId="79B35EFD" w14:textId="7BA26D06" w:rsidR="006361D9" w:rsidRDefault="00706613">
      <w:r w:rsidRPr="00026E69">
        <w:rPr>
          <w:sz w:val="24"/>
          <w:szCs w:val="24"/>
        </w:rPr>
        <w:t xml:space="preserve">Za poslední dva roky se nám ale na druhé straně bohužel nepodařilo významnějším způsobem rozšířit členskou základnu. Přijaly jsme </w:t>
      </w:r>
      <w:r w:rsidR="003C42E8">
        <w:rPr>
          <w:sz w:val="24"/>
          <w:szCs w:val="24"/>
        </w:rPr>
        <w:t>3</w:t>
      </w:r>
      <w:r w:rsidRPr="00026E69">
        <w:rPr>
          <w:sz w:val="24"/>
          <w:szCs w:val="24"/>
        </w:rPr>
        <w:t xml:space="preserve"> nové členy. Bohužel nám v tomto období ubylo 6 členů, takže naše členská základna se snížila o </w:t>
      </w:r>
      <w:r w:rsidR="003C42E8">
        <w:rPr>
          <w:sz w:val="24"/>
          <w:szCs w:val="24"/>
        </w:rPr>
        <w:t>3</w:t>
      </w:r>
      <w:r w:rsidRPr="00026E69">
        <w:rPr>
          <w:sz w:val="24"/>
          <w:szCs w:val="24"/>
        </w:rPr>
        <w:t xml:space="preserve"> členy.  Přijímám za to osobní zodpovědnost, protože se jednak já sám málo snažím získávat nové členy a ani nemotivuji další, aby získávali další členy. </w:t>
      </w:r>
      <w:r w:rsidR="00026E69" w:rsidRPr="00026E69">
        <w:rPr>
          <w:sz w:val="24"/>
          <w:szCs w:val="24"/>
        </w:rPr>
        <w:t>V poslední době pozorujeme</w:t>
      </w:r>
      <w:r w:rsidRPr="00026E69">
        <w:rPr>
          <w:sz w:val="24"/>
          <w:szCs w:val="24"/>
        </w:rPr>
        <w:t xml:space="preserve">, že </w:t>
      </w:r>
      <w:r w:rsidR="00026E69">
        <w:rPr>
          <w:sz w:val="24"/>
          <w:szCs w:val="24"/>
        </w:rPr>
        <w:t xml:space="preserve">naše strana se stává </w:t>
      </w:r>
      <w:proofErr w:type="gramStart"/>
      <w:r w:rsidR="00026E69">
        <w:rPr>
          <w:sz w:val="24"/>
          <w:szCs w:val="24"/>
        </w:rPr>
        <w:t xml:space="preserve">stále více </w:t>
      </w:r>
      <w:r w:rsidRPr="00026E69">
        <w:rPr>
          <w:sz w:val="24"/>
          <w:szCs w:val="24"/>
        </w:rPr>
        <w:t>přitažlivější</w:t>
      </w:r>
      <w:proofErr w:type="gramEnd"/>
      <w:r w:rsidRPr="00026E69">
        <w:rPr>
          <w:sz w:val="24"/>
          <w:szCs w:val="24"/>
        </w:rPr>
        <w:t xml:space="preserve">. Nebojme se tedy přímo oslovit lidi, o kterých si myslíme, že vyznávají naše hodnoty. </w:t>
      </w:r>
    </w:p>
    <w:p w14:paraId="283EF202" w14:textId="77777777" w:rsidR="006361D9" w:rsidRDefault="00706613">
      <w:pPr>
        <w:rPr>
          <w:b/>
          <w:sz w:val="24"/>
          <w:szCs w:val="24"/>
          <w:shd w:val="clear" w:color="auto" w:fill="FAFAFA"/>
        </w:rPr>
      </w:pPr>
      <w:r>
        <w:rPr>
          <w:b/>
          <w:sz w:val="24"/>
          <w:szCs w:val="24"/>
          <w:shd w:val="clear" w:color="auto" w:fill="FAFAFA"/>
        </w:rPr>
        <w:t>Akce</w:t>
      </w:r>
    </w:p>
    <w:p w14:paraId="11D6F598" w14:textId="77777777" w:rsidR="006361D9" w:rsidRDefault="00706613">
      <w:pPr>
        <w:rPr>
          <w:sz w:val="24"/>
          <w:szCs w:val="24"/>
          <w:shd w:val="clear" w:color="auto" w:fill="FAFAFA"/>
        </w:rPr>
      </w:pPr>
      <w:r>
        <w:rPr>
          <w:sz w:val="24"/>
          <w:szCs w:val="24"/>
          <w:shd w:val="clear" w:color="auto" w:fill="FAFAFA"/>
        </w:rPr>
        <w:t xml:space="preserve">Během posledních dvou let se nám povedlo uspořádat několik akcí. Již tradičně pořádá čakovická MO společenský večer. Je to vlastně jediný lidovecký ples na území Prahy. Organizátorům patří velký dík. Ve Vinoři a Čakovicích jsme uspořádali několik přednášek a besed, např. besedu s Ivanem </w:t>
      </w:r>
      <w:proofErr w:type="spellStart"/>
      <w:r>
        <w:rPr>
          <w:sz w:val="24"/>
          <w:szCs w:val="24"/>
          <w:shd w:val="clear" w:color="auto" w:fill="FAFAFA"/>
        </w:rPr>
        <w:t>Gabalem</w:t>
      </w:r>
      <w:proofErr w:type="spellEnd"/>
      <w:r>
        <w:rPr>
          <w:sz w:val="24"/>
          <w:szCs w:val="24"/>
          <w:shd w:val="clear" w:color="auto" w:fill="FAFAFA"/>
        </w:rPr>
        <w:t xml:space="preserve"> nebo nedávnou besedu Indie chudá i bohatá. Také jsme se podíleli na organizování divadelních představení. Pravidelně se též koná adventní setkání členů v Čakovicích.</w:t>
      </w:r>
    </w:p>
    <w:p w14:paraId="7E988AE7" w14:textId="77777777" w:rsidR="006361D9" w:rsidRDefault="00706613">
      <w:pPr>
        <w:rPr>
          <w:sz w:val="24"/>
          <w:szCs w:val="24"/>
          <w:shd w:val="clear" w:color="auto" w:fill="FAFAFA"/>
        </w:rPr>
      </w:pPr>
      <w:r>
        <w:rPr>
          <w:sz w:val="24"/>
          <w:szCs w:val="24"/>
          <w:shd w:val="clear" w:color="auto" w:fill="FAFAFA"/>
        </w:rPr>
        <w:t xml:space="preserve">Slabou stránkou je prezentace našich akcí a setkání a na webových stránkách naší organizace, za což opět přejímám plnou zodpovědnost. </w:t>
      </w:r>
    </w:p>
    <w:p w14:paraId="3D15B315" w14:textId="77777777" w:rsidR="006361D9" w:rsidRDefault="00706613">
      <w:pPr>
        <w:rPr>
          <w:b/>
          <w:sz w:val="24"/>
          <w:szCs w:val="24"/>
          <w:shd w:val="clear" w:color="auto" w:fill="FAFAFA"/>
        </w:rPr>
      </w:pPr>
      <w:r>
        <w:rPr>
          <w:b/>
          <w:sz w:val="24"/>
          <w:szCs w:val="24"/>
          <w:shd w:val="clear" w:color="auto" w:fill="FAFAFA"/>
        </w:rPr>
        <w:t xml:space="preserve">Podpora </w:t>
      </w:r>
      <w:proofErr w:type="spellStart"/>
      <w:r>
        <w:rPr>
          <w:b/>
          <w:sz w:val="24"/>
          <w:szCs w:val="24"/>
          <w:shd w:val="clear" w:color="auto" w:fill="FAFAFA"/>
        </w:rPr>
        <w:t>thınk</w:t>
      </w:r>
      <w:proofErr w:type="spellEnd"/>
      <w:r>
        <w:rPr>
          <w:b/>
          <w:sz w:val="24"/>
          <w:szCs w:val="24"/>
          <w:shd w:val="clear" w:color="auto" w:fill="FAFAFA"/>
        </w:rPr>
        <w:t>-tanku Institut pro křesťansko-demokratickou politiku</w:t>
      </w:r>
    </w:p>
    <w:p w14:paraId="04840D84" w14:textId="77777777" w:rsidR="006361D9" w:rsidRDefault="00706613">
      <w:r>
        <w:rPr>
          <w:sz w:val="24"/>
          <w:szCs w:val="24"/>
          <w:shd w:val="clear" w:color="auto" w:fill="FAFAFA"/>
        </w:rPr>
        <w:t>Když jsem byl před 2 lety zvolen předsedou obvodní organizace, slíbil jsem, že budu prosazovat usnesení naší minulé Obvodní konference, kterým vyzýváme vedení KDU-ČSL ke krokům, které by vedly k </w:t>
      </w:r>
      <w:proofErr w:type="gramStart"/>
      <w:r>
        <w:rPr>
          <w:sz w:val="24"/>
          <w:szCs w:val="24"/>
          <w:shd w:val="clear" w:color="auto" w:fill="FAFAFA"/>
        </w:rPr>
        <w:t xml:space="preserve">ustanovení  </w:t>
      </w:r>
      <w:proofErr w:type="spellStart"/>
      <w:r>
        <w:rPr>
          <w:sz w:val="24"/>
          <w:szCs w:val="24"/>
          <w:shd w:val="clear" w:color="auto" w:fill="FAFAFA"/>
        </w:rPr>
        <w:t>thınk</w:t>
      </w:r>
      <w:proofErr w:type="spellEnd"/>
      <w:r>
        <w:rPr>
          <w:sz w:val="24"/>
          <w:szCs w:val="24"/>
          <w:shd w:val="clear" w:color="auto" w:fill="FAFAFA"/>
        </w:rPr>
        <w:t>-tanku</w:t>
      </w:r>
      <w:proofErr w:type="gramEnd"/>
      <w:r>
        <w:rPr>
          <w:sz w:val="24"/>
          <w:szCs w:val="24"/>
          <w:shd w:val="clear" w:color="auto" w:fill="FAFAFA"/>
        </w:rPr>
        <w:t xml:space="preserve">, definujícím a aktivně hájícím hodnoty, na kterých je naše strana založena. Podobné usnesení se nám podařilo prosadit též na pražské městské konferenci. Po dohodě s europoslancem bratrem Pavlem Svobodou jsme začali podporovat </w:t>
      </w:r>
      <w:proofErr w:type="spellStart"/>
      <w:r>
        <w:rPr>
          <w:sz w:val="24"/>
          <w:szCs w:val="24"/>
          <w:shd w:val="clear" w:color="auto" w:fill="FAFAFA"/>
        </w:rPr>
        <w:t>think</w:t>
      </w:r>
      <w:proofErr w:type="spellEnd"/>
      <w:r>
        <w:rPr>
          <w:sz w:val="24"/>
          <w:szCs w:val="24"/>
          <w:shd w:val="clear" w:color="auto" w:fill="FAFAFA"/>
        </w:rPr>
        <w:t xml:space="preserve"> – tank, který inicioval právě on. Tento Institut pro křesťansko-demokratickou politiku vznikl minulý rok. Před nedávnem jsme obdrželi od ředitele Institutu poděkování za podporu: </w:t>
      </w:r>
    </w:p>
    <w:p w14:paraId="59072F1C" w14:textId="77777777" w:rsidR="006361D9" w:rsidRDefault="00706613">
      <w:pPr>
        <w:shd w:val="clear" w:color="auto" w:fill="FFFFFF"/>
        <w:rPr>
          <w:rFonts w:ascii="Arial" w:hAnsi="Arial" w:cs="Arial"/>
          <w:i/>
          <w:color w:val="222222"/>
          <w:sz w:val="19"/>
          <w:szCs w:val="19"/>
        </w:rPr>
      </w:pPr>
      <w:bookmarkStart w:id="1" w:name="m_-5872211448332317504__MailEndCompose"/>
      <w:bookmarkEnd w:id="1"/>
      <w:r>
        <w:rPr>
          <w:rFonts w:cs="Arial"/>
          <w:i/>
          <w:color w:val="222222"/>
        </w:rPr>
        <w:t>Dobrý den, pane Obručo,</w:t>
      </w:r>
    </w:p>
    <w:p w14:paraId="03A71AD2" w14:textId="77777777" w:rsidR="006361D9" w:rsidRDefault="00706613">
      <w:pPr>
        <w:shd w:val="clear" w:color="auto" w:fill="FFFFFF"/>
        <w:rPr>
          <w:rFonts w:ascii="Arial" w:hAnsi="Arial" w:cs="Arial"/>
          <w:i/>
          <w:color w:val="222222"/>
          <w:sz w:val="19"/>
          <w:szCs w:val="19"/>
        </w:rPr>
      </w:pPr>
      <w:r>
        <w:rPr>
          <w:rFonts w:cs="Arial"/>
          <w:i/>
          <w:color w:val="222222"/>
        </w:rPr>
        <w:t>dovolte, abych Vám osobně a obvodní organizaci</w:t>
      </w:r>
      <w:r>
        <w:rPr>
          <w:rStyle w:val="apple-converted-space"/>
          <w:rFonts w:cs="Arial"/>
          <w:i/>
          <w:color w:val="222222"/>
        </w:rPr>
        <w:t> </w:t>
      </w:r>
      <w:r>
        <w:rPr>
          <w:rFonts w:cs="Arial"/>
          <w:i/>
          <w:color w:val="222222"/>
        </w:rPr>
        <w:t>KDU-ČSL</w:t>
      </w:r>
      <w:r>
        <w:rPr>
          <w:rStyle w:val="apple-converted-space"/>
          <w:rFonts w:cs="Arial"/>
          <w:i/>
          <w:color w:val="222222"/>
        </w:rPr>
        <w:t> </w:t>
      </w:r>
      <w:r>
        <w:rPr>
          <w:rFonts w:cs="Arial"/>
          <w:i/>
          <w:color w:val="222222"/>
        </w:rPr>
        <w:t>v Praze 9 poděkoval za podporu Institutu pro křesťansko-demokratickou politiku.</w:t>
      </w:r>
    </w:p>
    <w:p w14:paraId="3CBC8F01" w14:textId="77777777" w:rsidR="006361D9" w:rsidRDefault="00706613">
      <w:pPr>
        <w:shd w:val="clear" w:color="auto" w:fill="FFFFFF"/>
        <w:rPr>
          <w:rFonts w:ascii="Arial" w:hAnsi="Arial" w:cs="Arial"/>
          <w:i/>
          <w:color w:val="222222"/>
          <w:sz w:val="19"/>
          <w:szCs w:val="19"/>
        </w:rPr>
      </w:pPr>
      <w:r>
        <w:rPr>
          <w:rFonts w:cs="Arial"/>
          <w:i/>
          <w:color w:val="222222"/>
        </w:rPr>
        <w:t>Zdraví</w:t>
      </w:r>
    </w:p>
    <w:p w14:paraId="28C6F35B" w14:textId="77777777" w:rsidR="006361D9" w:rsidRDefault="00706613">
      <w:pPr>
        <w:shd w:val="clear" w:color="auto" w:fill="FFFFFF"/>
        <w:rPr>
          <w:rFonts w:ascii="Arial" w:hAnsi="Arial" w:cs="Arial"/>
          <w:i/>
          <w:color w:val="222222"/>
          <w:sz w:val="19"/>
          <w:szCs w:val="19"/>
        </w:rPr>
      </w:pPr>
      <w:r>
        <w:rPr>
          <w:rFonts w:cs="Arial"/>
          <w:b/>
          <w:bCs/>
          <w:i/>
          <w:color w:val="000000"/>
        </w:rPr>
        <w:t xml:space="preserve">Bob </w:t>
      </w:r>
      <w:proofErr w:type="spellStart"/>
      <w:r>
        <w:rPr>
          <w:rFonts w:cs="Arial"/>
          <w:b/>
          <w:bCs/>
          <w:i/>
          <w:color w:val="000000"/>
        </w:rPr>
        <w:t>Fliedr</w:t>
      </w:r>
      <w:proofErr w:type="spellEnd"/>
    </w:p>
    <w:p w14:paraId="7372A34D" w14:textId="77777777" w:rsidR="006361D9" w:rsidRDefault="00706613">
      <w:pPr>
        <w:shd w:val="clear" w:color="auto" w:fill="FFFFFF"/>
        <w:rPr>
          <w:rFonts w:ascii="Calibri" w:hAnsi="Calibri" w:cs="Arial"/>
          <w:i/>
          <w:color w:val="000000"/>
        </w:rPr>
      </w:pPr>
      <w:r>
        <w:rPr>
          <w:rFonts w:cs="Arial"/>
          <w:i/>
          <w:color w:val="000000"/>
        </w:rPr>
        <w:t>ředitel Institutu pro křesťansko-demokratickou politiku</w:t>
      </w:r>
    </w:p>
    <w:p w14:paraId="0FEFB87D" w14:textId="77777777" w:rsidR="006361D9" w:rsidRDefault="00706613">
      <w:pPr>
        <w:rPr>
          <w:b/>
          <w:sz w:val="24"/>
          <w:szCs w:val="24"/>
          <w:shd w:val="clear" w:color="auto" w:fill="FAFAFA"/>
        </w:rPr>
      </w:pPr>
      <w:r>
        <w:rPr>
          <w:b/>
          <w:sz w:val="24"/>
          <w:szCs w:val="24"/>
          <w:shd w:val="clear" w:color="auto" w:fill="FAFAFA"/>
        </w:rPr>
        <w:t>Parlamentní volby 2017</w:t>
      </w:r>
    </w:p>
    <w:p w14:paraId="7A853C18" w14:textId="4CC61A2E" w:rsidR="006361D9" w:rsidRDefault="00706613">
      <w:pPr>
        <w:rPr>
          <w:sz w:val="24"/>
          <w:szCs w:val="24"/>
          <w:shd w:val="clear" w:color="auto" w:fill="FAFAFA"/>
        </w:rPr>
      </w:pPr>
      <w:r>
        <w:rPr>
          <w:sz w:val="24"/>
          <w:szCs w:val="24"/>
          <w:shd w:val="clear" w:color="auto" w:fill="FAFAFA"/>
        </w:rPr>
        <w:t xml:space="preserve">V letošním roce nás čekají významné volby do poslanecké sněmovny. Vyzývám všechny naše členy, aby se v rámci svých možnosti podíleli na předvolební kampani. Konkrétní možnosti pomoci si řekneme ve vhodný čas. Pokud se dohodneme na </w:t>
      </w:r>
      <w:r w:rsidR="00BC273D">
        <w:rPr>
          <w:sz w:val="24"/>
          <w:szCs w:val="24"/>
          <w:shd w:val="clear" w:color="auto" w:fill="FAFAFA"/>
        </w:rPr>
        <w:t>spolupráci</w:t>
      </w:r>
      <w:r>
        <w:rPr>
          <w:sz w:val="24"/>
          <w:szCs w:val="24"/>
          <w:shd w:val="clear" w:color="auto" w:fill="FAFAFA"/>
        </w:rPr>
        <w:t xml:space="preserve"> s hnutím STAN, věřím, že máme historickou šanci získat velmi dobrý výsledek a tím daleko větší možnost postavit se autoritářským tendencím a více ovlivňovat dění v naší vlasti. Ale i kdybychom se </w:t>
      </w:r>
      <w:r>
        <w:rPr>
          <w:sz w:val="24"/>
          <w:szCs w:val="24"/>
          <w:shd w:val="clear" w:color="auto" w:fill="FAFAFA"/>
        </w:rPr>
        <w:lastRenderedPageBreak/>
        <w:t xml:space="preserve">jako strana rozhodli jít do voleb samostatně, musíme jít do předvolební kampaně s nemenším úsilím. Nyní nás čekají primární volby naší pražské organizace do poslanecké sněmovny ve dnech 4. – 6. dubna. Prosím, abyste se těchto voleb zúčastnili a dobře volili kandidáty, kterým chcete dát svou podporu. </w:t>
      </w:r>
    </w:p>
    <w:p w14:paraId="645F56C2" w14:textId="77777777" w:rsidR="006361D9" w:rsidRDefault="00706613">
      <w:pPr>
        <w:rPr>
          <w:b/>
          <w:sz w:val="24"/>
          <w:szCs w:val="24"/>
        </w:rPr>
      </w:pPr>
      <w:r>
        <w:rPr>
          <w:b/>
          <w:sz w:val="24"/>
          <w:szCs w:val="24"/>
        </w:rPr>
        <w:t>Komunální volby 2018</w:t>
      </w:r>
    </w:p>
    <w:p w14:paraId="38903C00" w14:textId="77777777" w:rsidR="006361D9" w:rsidRDefault="00706613">
      <w:r>
        <w:rPr>
          <w:sz w:val="24"/>
          <w:szCs w:val="24"/>
        </w:rPr>
        <w:t>Příští rok bude pro nás neméně významným. Čekají nás opět komunální volby. Věřím, že dáme veškeré své úsilí pro to, abychom opět uspěli, a pokud možno ještě lépe než minule. Jak jsem se již zmínil, v Praze 9, v Čakovicích, Vinoři a Satalicích máme po jednom zastupiteli. Ve Kbelích jsme bohužel neuspěli. Je to určitě výzva. Nemůžeme však spoléhat jen na předvolební kampaň před komunálními volbami. Musíme pracovat kontinuálně, aby lidé v našich městských částech věděli, že pracujeme a chceme pracovat pro jejich dobro a ne pro naše vlastní zájmy. Někde se nám to daří více, někde méně. Víme, kde máme své nedostatky, kde musíme přidat. Pro to, co dělat pro úspěch v </w:t>
      </w:r>
      <w:proofErr w:type="gramStart"/>
      <w:r>
        <w:rPr>
          <w:sz w:val="24"/>
          <w:szCs w:val="24"/>
        </w:rPr>
        <w:t>jednotlivých</w:t>
      </w:r>
      <w:proofErr w:type="gramEnd"/>
      <w:r>
        <w:rPr>
          <w:sz w:val="24"/>
          <w:szCs w:val="24"/>
        </w:rPr>
        <w:t xml:space="preserve"> MČ není jednotný recept, v každé MČ jsou jiné podmínky, je jistě rozdíl mezi MČ Praha 9 a např. Satalicemi. Proto zde vyzývám především místní organizace, aby se zamýšleli nad tím, co pro dobrý výsledek v komunálních volbách udělat. Hledejme nová témata, která oslovují potenciální voliče. Hledejme spolupracovníky, kteří s námi do toho půjdou. Na úrovni obvodní organizace si pak vyměňujme zkušenosti, navzájem si pomáhejme. </w:t>
      </w:r>
    </w:p>
    <w:p w14:paraId="7E9C31AA" w14:textId="77777777" w:rsidR="006361D9" w:rsidRDefault="00706613">
      <w:pPr>
        <w:rPr>
          <w:b/>
          <w:sz w:val="24"/>
          <w:szCs w:val="24"/>
        </w:rPr>
      </w:pPr>
      <w:r>
        <w:rPr>
          <w:b/>
          <w:sz w:val="24"/>
          <w:szCs w:val="24"/>
        </w:rPr>
        <w:t>Závěr</w:t>
      </w:r>
    </w:p>
    <w:p w14:paraId="492A4709" w14:textId="77777777" w:rsidR="006361D9" w:rsidRDefault="00706613">
      <w:pPr>
        <w:rPr>
          <w:sz w:val="24"/>
          <w:szCs w:val="24"/>
        </w:rPr>
      </w:pPr>
      <w:r>
        <w:rPr>
          <w:sz w:val="24"/>
          <w:szCs w:val="24"/>
        </w:rPr>
        <w:t>Ještě jednou vám chci všem poděkovat za spolupráci a popřát vám hodně zdraví, radosti a spokojenosti ve vašem životě.</w:t>
      </w:r>
    </w:p>
    <w:p w14:paraId="75F3FCE8" w14:textId="77777777" w:rsidR="006361D9" w:rsidRDefault="006361D9">
      <w:pPr>
        <w:rPr>
          <w:sz w:val="24"/>
          <w:szCs w:val="24"/>
        </w:rPr>
      </w:pPr>
    </w:p>
    <w:p w14:paraId="2C3A4BEA" w14:textId="77777777" w:rsidR="006361D9" w:rsidRDefault="00706613">
      <w:pPr>
        <w:rPr>
          <w:sz w:val="24"/>
          <w:szCs w:val="24"/>
        </w:rPr>
      </w:pPr>
      <w:r>
        <w:rPr>
          <w:sz w:val="24"/>
          <w:szCs w:val="24"/>
        </w:rPr>
        <w:t>Jan Obruča</w:t>
      </w:r>
    </w:p>
    <w:p w14:paraId="537F1EC2" w14:textId="77777777" w:rsidR="006361D9" w:rsidRDefault="00706613">
      <w:pPr>
        <w:rPr>
          <w:sz w:val="24"/>
          <w:szCs w:val="24"/>
        </w:rPr>
      </w:pPr>
      <w:r>
        <w:rPr>
          <w:sz w:val="24"/>
          <w:szCs w:val="24"/>
        </w:rPr>
        <w:t>předseda Obvodní organizace KDU-ČSL Praha 9</w:t>
      </w:r>
    </w:p>
    <w:p w14:paraId="4ECBCEA5" w14:textId="77777777" w:rsidR="006361D9" w:rsidRDefault="006361D9">
      <w:pPr>
        <w:rPr>
          <w:sz w:val="24"/>
          <w:szCs w:val="24"/>
        </w:rPr>
      </w:pPr>
    </w:p>
    <w:p w14:paraId="7BC3656E" w14:textId="77777777" w:rsidR="006361D9" w:rsidRDefault="00706613">
      <w:pPr>
        <w:rPr>
          <w:sz w:val="24"/>
          <w:szCs w:val="24"/>
        </w:rPr>
      </w:pPr>
      <w:r>
        <w:rPr>
          <w:sz w:val="24"/>
          <w:szCs w:val="24"/>
        </w:rPr>
        <w:t>V Praze dne 16. března 2016</w:t>
      </w:r>
    </w:p>
    <w:p w14:paraId="121736D5" w14:textId="77777777" w:rsidR="006361D9" w:rsidRDefault="006361D9">
      <w:pPr>
        <w:rPr>
          <w:sz w:val="24"/>
          <w:szCs w:val="24"/>
        </w:rPr>
      </w:pPr>
    </w:p>
    <w:p w14:paraId="1F9F4540" w14:textId="77777777" w:rsidR="006361D9" w:rsidRDefault="006361D9">
      <w:pPr>
        <w:rPr>
          <w:sz w:val="24"/>
          <w:szCs w:val="24"/>
        </w:rPr>
      </w:pPr>
    </w:p>
    <w:p w14:paraId="3C3060BF" w14:textId="77777777" w:rsidR="006361D9" w:rsidRDefault="00706613">
      <w:pPr>
        <w:rPr>
          <w:b/>
          <w:sz w:val="24"/>
          <w:szCs w:val="24"/>
        </w:rPr>
      </w:pPr>
      <w:r>
        <w:br w:type="page"/>
      </w:r>
    </w:p>
    <w:p w14:paraId="26FC5794" w14:textId="77777777" w:rsidR="006361D9" w:rsidRDefault="00706613">
      <w:pPr>
        <w:rPr>
          <w:b/>
          <w:sz w:val="24"/>
          <w:szCs w:val="24"/>
        </w:rPr>
      </w:pPr>
      <w:r>
        <w:rPr>
          <w:b/>
          <w:sz w:val="24"/>
          <w:szCs w:val="24"/>
        </w:rPr>
        <w:lastRenderedPageBreak/>
        <w:t>Příloha:</w:t>
      </w:r>
    </w:p>
    <w:p w14:paraId="39B89A97" w14:textId="77777777" w:rsidR="006361D9" w:rsidRDefault="00706613">
      <w:pPr>
        <w:rPr>
          <w:sz w:val="24"/>
          <w:szCs w:val="24"/>
        </w:rPr>
      </w:pPr>
      <w:proofErr w:type="gramStart"/>
      <w:r>
        <w:rPr>
          <w:sz w:val="24"/>
          <w:szCs w:val="24"/>
        </w:rPr>
        <w:t>Předsednictvo :</w:t>
      </w:r>
      <w:proofErr w:type="gramEnd"/>
    </w:p>
    <w:p w14:paraId="7A0F53D1" w14:textId="77777777" w:rsidR="006361D9" w:rsidRDefault="00706613">
      <w:pPr>
        <w:rPr>
          <w:sz w:val="24"/>
          <w:szCs w:val="24"/>
        </w:rPr>
      </w:pPr>
      <w:r>
        <w:rPr>
          <w:sz w:val="24"/>
          <w:szCs w:val="24"/>
        </w:rPr>
        <w:t>Jan Obruča, předseda OO P9,</w:t>
      </w:r>
      <w:r>
        <w:rPr>
          <w:sz w:val="24"/>
          <w:szCs w:val="24"/>
        </w:rPr>
        <w:br/>
        <w:t xml:space="preserve">Jan Klouda, místopředseda OO P9, </w:t>
      </w:r>
      <w:r>
        <w:rPr>
          <w:sz w:val="24"/>
          <w:szCs w:val="24"/>
        </w:rPr>
        <w:br/>
        <w:t>Aleš Doležal, místopředseda OO P9,</w:t>
      </w:r>
    </w:p>
    <w:p w14:paraId="390F6546" w14:textId="77777777" w:rsidR="006361D9" w:rsidRDefault="00706613">
      <w:pPr>
        <w:rPr>
          <w:sz w:val="24"/>
          <w:szCs w:val="24"/>
        </w:rPr>
      </w:pPr>
      <w:r>
        <w:rPr>
          <w:sz w:val="24"/>
          <w:szCs w:val="24"/>
        </w:rPr>
        <w:t xml:space="preserve">Členové </w:t>
      </w:r>
      <w:proofErr w:type="gramStart"/>
      <w:r>
        <w:rPr>
          <w:sz w:val="24"/>
          <w:szCs w:val="24"/>
        </w:rPr>
        <w:t>výboru :</w:t>
      </w:r>
      <w:proofErr w:type="gramEnd"/>
    </w:p>
    <w:p w14:paraId="1EACFB15" w14:textId="77777777" w:rsidR="006361D9" w:rsidRDefault="00706613">
      <w:r>
        <w:rPr>
          <w:sz w:val="24"/>
          <w:szCs w:val="24"/>
        </w:rPr>
        <w:t xml:space="preserve">Daniel </w:t>
      </w:r>
      <w:proofErr w:type="spellStart"/>
      <w:r>
        <w:rPr>
          <w:sz w:val="24"/>
          <w:szCs w:val="24"/>
        </w:rPr>
        <w:t>Kajpr</w:t>
      </w:r>
      <w:proofErr w:type="spellEnd"/>
      <w:r>
        <w:rPr>
          <w:sz w:val="24"/>
          <w:szCs w:val="24"/>
        </w:rPr>
        <w:t>,</w:t>
      </w:r>
      <w:r>
        <w:rPr>
          <w:sz w:val="24"/>
          <w:szCs w:val="24"/>
        </w:rPr>
        <w:br/>
        <w:t>Jarmila Ledvinová,</w:t>
      </w:r>
      <w:r>
        <w:rPr>
          <w:sz w:val="24"/>
          <w:szCs w:val="24"/>
        </w:rPr>
        <w:br/>
        <w:t>Jiří Malínek</w:t>
      </w:r>
      <w:r>
        <w:rPr>
          <w:sz w:val="24"/>
          <w:szCs w:val="24"/>
        </w:rPr>
        <w:br/>
        <w:t xml:space="preserve">Jiří </w:t>
      </w:r>
      <w:proofErr w:type="spellStart"/>
      <w:r>
        <w:rPr>
          <w:sz w:val="24"/>
          <w:szCs w:val="24"/>
        </w:rPr>
        <w:t>Kriso</w:t>
      </w:r>
      <w:proofErr w:type="spellEnd"/>
      <w:r>
        <w:rPr>
          <w:sz w:val="24"/>
          <w:szCs w:val="24"/>
        </w:rPr>
        <w:t xml:space="preserve">, </w:t>
      </w:r>
      <w:r>
        <w:rPr>
          <w:sz w:val="24"/>
          <w:szCs w:val="24"/>
        </w:rPr>
        <w:br/>
        <w:t xml:space="preserve">Jan </w:t>
      </w:r>
      <w:proofErr w:type="spellStart"/>
      <w:r>
        <w:rPr>
          <w:sz w:val="24"/>
          <w:szCs w:val="24"/>
        </w:rPr>
        <w:t>Vecka</w:t>
      </w:r>
      <w:proofErr w:type="spellEnd"/>
    </w:p>
    <w:sectPr w:rsidR="006361D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D9"/>
    <w:rsid w:val="0000753D"/>
    <w:rsid w:val="00026E69"/>
    <w:rsid w:val="003C42E8"/>
    <w:rsid w:val="00404FC0"/>
    <w:rsid w:val="004C096C"/>
    <w:rsid w:val="006361D9"/>
    <w:rsid w:val="00706613"/>
    <w:rsid w:val="00A2358B"/>
    <w:rsid w:val="00BC273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2F4B"/>
  <w15:docId w15:val="{D0204FDB-52D2-4569-9251-380E83CB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60"/>
    </w:p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qFormat/>
    <w:rsid w:val="00841BCE"/>
    <w:rPr>
      <w:rFonts w:asciiTheme="majorHAnsi" w:eastAsiaTheme="majorEastAsia" w:hAnsiTheme="majorHAnsi" w:cstheme="majorBidi"/>
      <w:spacing w:val="0"/>
      <w:sz w:val="56"/>
      <w:szCs w:val="56"/>
    </w:rPr>
  </w:style>
  <w:style w:type="character" w:styleId="Siln">
    <w:name w:val="Strong"/>
    <w:basedOn w:val="Standardnpsmoodstavce"/>
    <w:uiPriority w:val="22"/>
    <w:qFormat/>
    <w:rsid w:val="007D6E47"/>
    <w:rPr>
      <w:b/>
      <w:bCs/>
    </w:rPr>
  </w:style>
  <w:style w:type="character" w:customStyle="1" w:styleId="apple-converted-space">
    <w:name w:val="apple-converted-space"/>
    <w:basedOn w:val="Standardnpsmoodstavce"/>
    <w:qFormat/>
    <w:rsid w:val="007D6E47"/>
  </w:style>
  <w:style w:type="character" w:customStyle="1" w:styleId="Internetovodkaz">
    <w:name w:val="Internetový odkaz"/>
    <w:basedOn w:val="Standardnpsmoodstavce"/>
    <w:uiPriority w:val="99"/>
    <w:semiHidden/>
    <w:unhideWhenUsed/>
    <w:rsid w:val="007D6E47"/>
    <w:rPr>
      <w:color w:val="0000FF"/>
      <w:u w:val="single"/>
    </w:rPr>
  </w:style>
  <w:style w:type="character" w:customStyle="1" w:styleId="il">
    <w:name w:val="il"/>
    <w:basedOn w:val="Standardnpsmoodstavce"/>
    <w:qFormat/>
    <w:rsid w:val="004662F2"/>
  </w:style>
  <w:style w:type="paragraph" w:customStyle="1" w:styleId="Nadpis">
    <w:name w:val="Nadpis"/>
    <w:basedOn w:val="Normln"/>
    <w:next w:val="Tlotextu"/>
    <w:qFormat/>
    <w:pPr>
      <w:keepNext/>
      <w:spacing w:before="240" w:after="120"/>
    </w:pPr>
    <w:rPr>
      <w:rFonts w:ascii="Liberation Sans" w:eastAsia="Microsoft YaHei" w:hAnsi="Liberation Sans" w:cs="Arial Unicode M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Unicode MS"/>
    </w:rPr>
  </w:style>
  <w:style w:type="paragraph" w:customStyle="1" w:styleId="Popisek">
    <w:name w:val="Popisek"/>
    <w:basedOn w:val="Normln"/>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styleId="Nzev">
    <w:name w:val="Title"/>
    <w:basedOn w:val="Normln"/>
    <w:link w:val="NzevChar"/>
    <w:uiPriority w:val="10"/>
    <w:qFormat/>
    <w:rsid w:val="00841BCE"/>
    <w:pPr>
      <w:spacing w:after="0" w:line="240" w:lineRule="auto"/>
      <w:contextualSpacing/>
    </w:pPr>
    <w:rPr>
      <w:rFonts w:asciiTheme="majorHAnsi" w:eastAsiaTheme="majorEastAsia" w:hAnsiTheme="majorHAnsi" w:cstheme="majorBidi"/>
      <w:sz w:val="56"/>
      <w:szCs w:val="56"/>
    </w:rPr>
  </w:style>
  <w:style w:type="paragraph" w:styleId="Normlnweb">
    <w:name w:val="Normal (Web)"/>
    <w:basedOn w:val="Normln"/>
    <w:uiPriority w:val="99"/>
    <w:semiHidden/>
    <w:unhideWhenUsed/>
    <w:qFormat/>
    <w:rsid w:val="007D6E47"/>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Quotations">
    <w:name w:val="Quotations"/>
    <w:basedOn w:val="Normln"/>
    <w:qFormat/>
  </w:style>
  <w:style w:type="paragraph" w:styleId="Podtitul">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5913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Obruča</dc:creator>
  <cp:lastModifiedBy>Obruča Jan (MHMP, INF)</cp:lastModifiedBy>
  <cp:revision>2</cp:revision>
  <dcterms:created xsi:type="dcterms:W3CDTF">2017-03-22T06:57:00Z</dcterms:created>
  <dcterms:modified xsi:type="dcterms:W3CDTF">2017-03-22T06:57:00Z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